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E44EF" w14:textId="7F9899BE" w:rsidR="00A32CEF" w:rsidRPr="00341A69" w:rsidRDefault="00A32CEF" w:rsidP="005B65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5C1E">
        <w:rPr>
          <w:rFonts w:ascii="Times New Roman" w:hAnsi="Times New Roman" w:cs="Times New Roman"/>
          <w:sz w:val="24"/>
          <w:szCs w:val="24"/>
        </w:rPr>
        <w:t>Вже 4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B5C1E">
        <w:rPr>
          <w:rFonts w:ascii="Times New Roman" w:hAnsi="Times New Roman" w:cs="Times New Roman"/>
          <w:sz w:val="24"/>
          <w:szCs w:val="24"/>
        </w:rPr>
        <w:t>-й день більшість з нас не знає який сьогодні день тижня, число, але ми точно знаємо який день ми ведемо героїчну боротьбу за свою Незалежність, за своє існування, за свою Україну.</w:t>
      </w:r>
      <w:r>
        <w:rPr>
          <w:rFonts w:ascii="Times New Roman" w:hAnsi="Times New Roman" w:cs="Times New Roman"/>
          <w:sz w:val="24"/>
          <w:szCs w:val="24"/>
        </w:rPr>
        <w:t xml:space="preserve"> Щодня, щомиті наші серця переповнюються новими негативними емоціями: </w:t>
      </w:r>
      <w:r w:rsidRPr="009B5C1E">
        <w:rPr>
          <w:rFonts w:ascii="Times New Roman" w:hAnsi="Times New Roman" w:cs="Times New Roman"/>
          <w:sz w:val="24"/>
          <w:szCs w:val="24"/>
        </w:rPr>
        <w:t>Біль.... Сум.... Лють.... Розпач...</w:t>
      </w:r>
      <w:r>
        <w:rPr>
          <w:rFonts w:ascii="Times New Roman" w:hAnsi="Times New Roman" w:cs="Times New Roman"/>
          <w:sz w:val="24"/>
          <w:szCs w:val="24"/>
        </w:rPr>
        <w:t xml:space="preserve"> Жага помсти… Ненависть… супроводжують кожного українця. Більшості з нас,</w:t>
      </w:r>
      <w:r w:rsidRPr="00A32C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навіть не зважаючи на восьмирічну війну, яка триває в нашій країні, ці відчуття до 24 лютого 2022 не були відомі, але той жахливий ранок віроломного повномасштабного вторгнення об</w:t>
      </w:r>
      <w:r>
        <w:rPr>
          <w:rFonts w:ascii="Times New Roman" w:hAnsi="Times New Roman" w:cs="Times New Roman"/>
          <w:sz w:val="24"/>
          <w:szCs w:val="24"/>
          <w:lang w:val="en-US"/>
        </w:rPr>
        <w:t>’</w:t>
      </w:r>
      <w:r>
        <w:rPr>
          <w:rFonts w:ascii="Times New Roman" w:hAnsi="Times New Roman" w:cs="Times New Roman"/>
          <w:sz w:val="24"/>
          <w:szCs w:val="24"/>
        </w:rPr>
        <w:t>єдна</w:t>
      </w:r>
      <w:r w:rsidR="00636FF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всіх </w:t>
      </w:r>
      <w:proofErr w:type="spellStart"/>
      <w:r w:rsidR="00636FFD">
        <w:rPr>
          <w:rFonts w:ascii="Times New Roman" w:hAnsi="Times New Roman" w:cs="Times New Roman"/>
          <w:sz w:val="24"/>
          <w:szCs w:val="24"/>
        </w:rPr>
        <w:t>миролюбивих</w:t>
      </w:r>
      <w:proofErr w:type="spellEnd"/>
      <w:r w:rsidR="00636FFD">
        <w:rPr>
          <w:rFonts w:ascii="Times New Roman" w:hAnsi="Times New Roman" w:cs="Times New Roman"/>
          <w:sz w:val="24"/>
          <w:szCs w:val="24"/>
        </w:rPr>
        <w:t xml:space="preserve">, толерантних, доброзичливих </w:t>
      </w:r>
      <w:r>
        <w:rPr>
          <w:rFonts w:ascii="Times New Roman" w:hAnsi="Times New Roman" w:cs="Times New Roman"/>
          <w:sz w:val="24"/>
          <w:szCs w:val="24"/>
        </w:rPr>
        <w:t xml:space="preserve">українців </w:t>
      </w:r>
      <w:r w:rsidR="00636FFD">
        <w:rPr>
          <w:rFonts w:ascii="Times New Roman" w:hAnsi="Times New Roman" w:cs="Times New Roman"/>
          <w:sz w:val="24"/>
          <w:szCs w:val="24"/>
        </w:rPr>
        <w:t xml:space="preserve">в боротьбі за фізичне існування, проти денацифікації, яку вирішила проводити «дружна» </w:t>
      </w:r>
      <w:proofErr w:type="spellStart"/>
      <w:r w:rsidR="00636FFD">
        <w:rPr>
          <w:rFonts w:ascii="Times New Roman" w:hAnsi="Times New Roman" w:cs="Times New Roman"/>
          <w:sz w:val="24"/>
          <w:szCs w:val="24"/>
        </w:rPr>
        <w:t>расея</w:t>
      </w:r>
      <w:proofErr w:type="spellEnd"/>
      <w:r w:rsidR="00636FFD">
        <w:rPr>
          <w:rFonts w:ascii="Times New Roman" w:hAnsi="Times New Roman" w:cs="Times New Roman"/>
          <w:sz w:val="24"/>
          <w:szCs w:val="24"/>
        </w:rPr>
        <w:t>, з своїми «</w:t>
      </w:r>
      <w:proofErr w:type="spellStart"/>
      <w:r w:rsidR="00636FFD">
        <w:rPr>
          <w:rFonts w:ascii="Times New Roman" w:hAnsi="Times New Roman" w:cs="Times New Roman"/>
          <w:sz w:val="24"/>
          <w:szCs w:val="24"/>
        </w:rPr>
        <w:t>маленькімі</w:t>
      </w:r>
      <w:proofErr w:type="spellEnd"/>
      <w:r w:rsidR="00636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6FFD">
        <w:rPr>
          <w:rFonts w:ascii="Times New Roman" w:hAnsi="Times New Roman" w:cs="Times New Roman"/>
          <w:sz w:val="24"/>
          <w:szCs w:val="24"/>
        </w:rPr>
        <w:t>людішками</w:t>
      </w:r>
      <w:proofErr w:type="spellEnd"/>
      <w:r w:rsidR="00636FFD">
        <w:rPr>
          <w:rFonts w:ascii="Times New Roman" w:hAnsi="Times New Roman" w:cs="Times New Roman"/>
          <w:sz w:val="24"/>
          <w:szCs w:val="24"/>
        </w:rPr>
        <w:t xml:space="preserve">» що </w:t>
      </w:r>
      <w:r w:rsidR="00636FFD">
        <w:rPr>
          <w:rFonts w:ascii="Times New Roman" w:hAnsi="Times New Roman" w:cs="Times New Roman"/>
          <w:sz w:val="24"/>
          <w:szCs w:val="24"/>
          <w:lang w:val="en-US"/>
        </w:rPr>
        <w:t>Z</w:t>
      </w:r>
      <w:proofErr w:type="spellStart"/>
      <w:r w:rsidR="00636FFD">
        <w:rPr>
          <w:rFonts w:ascii="Times New Roman" w:hAnsi="Times New Roman" w:cs="Times New Roman"/>
          <w:sz w:val="24"/>
          <w:szCs w:val="24"/>
        </w:rPr>
        <w:t>датні</w:t>
      </w:r>
      <w:proofErr w:type="spellEnd"/>
      <w:r w:rsidR="00636FFD">
        <w:rPr>
          <w:rFonts w:ascii="Times New Roman" w:hAnsi="Times New Roman" w:cs="Times New Roman"/>
          <w:sz w:val="24"/>
          <w:szCs w:val="24"/>
        </w:rPr>
        <w:t xml:space="preserve"> на неосяжні жодним розумом </w:t>
      </w:r>
      <w:r w:rsidR="00636FFD">
        <w:rPr>
          <w:rFonts w:ascii="Times New Roman" w:hAnsi="Times New Roman" w:cs="Times New Roman"/>
          <w:sz w:val="24"/>
          <w:szCs w:val="24"/>
          <w:lang w:val="en-US"/>
        </w:rPr>
        <w:t>Z</w:t>
      </w:r>
      <w:proofErr w:type="spellStart"/>
      <w:r w:rsidR="00636FFD">
        <w:rPr>
          <w:rFonts w:ascii="Times New Roman" w:hAnsi="Times New Roman" w:cs="Times New Roman"/>
          <w:sz w:val="24"/>
          <w:szCs w:val="24"/>
        </w:rPr>
        <w:t>лочини</w:t>
      </w:r>
      <w:proofErr w:type="spellEnd"/>
      <w:r w:rsidR="00636FFD"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sz w:val="24"/>
          <w:szCs w:val="24"/>
        </w:rPr>
        <w:t xml:space="preserve">Щодня, щомиті ворог дає нам нові підстави та докази того, що в нас немає нічого спільного, в цих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орків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 людьми не може бути нічого спільного. </w:t>
      </w:r>
      <w:r w:rsidR="00BC780A">
        <w:rPr>
          <w:rFonts w:ascii="Times New Roman" w:hAnsi="Times New Roman" w:cs="Times New Roman"/>
          <w:sz w:val="24"/>
          <w:szCs w:val="24"/>
        </w:rPr>
        <w:t>Цей феномен єднання має стати предметом окремого дослідження: водночас всі дискусії щодо того, що може стати об</w:t>
      </w:r>
      <w:r w:rsidR="00BC780A">
        <w:rPr>
          <w:rFonts w:ascii="Times New Roman" w:hAnsi="Times New Roman" w:cs="Times New Roman"/>
          <w:sz w:val="24"/>
          <w:szCs w:val="24"/>
          <w:lang w:val="en-US"/>
        </w:rPr>
        <w:t>’</w:t>
      </w:r>
      <w:proofErr w:type="spellStart"/>
      <w:r w:rsidR="00BC780A">
        <w:rPr>
          <w:rFonts w:ascii="Times New Roman" w:hAnsi="Times New Roman" w:cs="Times New Roman"/>
          <w:sz w:val="24"/>
          <w:szCs w:val="24"/>
        </w:rPr>
        <w:t>єднучим</w:t>
      </w:r>
      <w:proofErr w:type="spellEnd"/>
      <w:r w:rsidR="00BC780A">
        <w:rPr>
          <w:rFonts w:ascii="Times New Roman" w:hAnsi="Times New Roman" w:cs="Times New Roman"/>
          <w:sz w:val="24"/>
          <w:szCs w:val="24"/>
        </w:rPr>
        <w:t xml:space="preserve"> фактором відійшли у далеку-далечінь: боротьба за своє існування – ось те, </w:t>
      </w:r>
      <w:r w:rsidR="00CF19BE">
        <w:rPr>
          <w:rFonts w:ascii="Times New Roman" w:hAnsi="Times New Roman" w:cs="Times New Roman"/>
          <w:sz w:val="24"/>
          <w:szCs w:val="24"/>
        </w:rPr>
        <w:t xml:space="preserve">що </w:t>
      </w:r>
      <w:r w:rsidR="00BC780A">
        <w:rPr>
          <w:rFonts w:ascii="Times New Roman" w:hAnsi="Times New Roman" w:cs="Times New Roman"/>
          <w:sz w:val="24"/>
          <w:szCs w:val="24"/>
        </w:rPr>
        <w:t xml:space="preserve">завжди </w:t>
      </w:r>
      <w:proofErr w:type="spellStart"/>
      <w:r w:rsidR="00BC780A">
        <w:rPr>
          <w:rFonts w:ascii="Times New Roman" w:hAnsi="Times New Roman" w:cs="Times New Roman"/>
          <w:sz w:val="24"/>
          <w:szCs w:val="24"/>
          <w:lang w:val="ru-RU"/>
        </w:rPr>
        <w:t>єднає</w:t>
      </w:r>
      <w:proofErr w:type="spellEnd"/>
      <w:r w:rsidR="00BC780A">
        <w:rPr>
          <w:rFonts w:ascii="Times New Roman" w:hAnsi="Times New Roman" w:cs="Times New Roman"/>
          <w:sz w:val="24"/>
          <w:szCs w:val="24"/>
          <w:lang w:val="ru-RU"/>
        </w:rPr>
        <w:t xml:space="preserve">, шкода </w:t>
      </w:r>
      <w:proofErr w:type="spellStart"/>
      <w:r w:rsidR="00BC780A"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="00BC780A">
        <w:rPr>
          <w:rFonts w:ascii="Times New Roman" w:hAnsi="Times New Roman" w:cs="Times New Roman"/>
          <w:sz w:val="24"/>
          <w:szCs w:val="24"/>
          <w:lang w:val="ru-RU"/>
        </w:rPr>
        <w:t xml:space="preserve"> такою дорогою </w:t>
      </w:r>
      <w:proofErr w:type="spellStart"/>
      <w:r w:rsidR="00BC780A">
        <w:rPr>
          <w:rFonts w:ascii="Times New Roman" w:hAnsi="Times New Roman" w:cs="Times New Roman"/>
          <w:sz w:val="24"/>
          <w:szCs w:val="24"/>
          <w:lang w:val="ru-RU"/>
        </w:rPr>
        <w:t>ціною</w:t>
      </w:r>
      <w:proofErr w:type="spellEnd"/>
      <w:r w:rsidR="00BC780A">
        <w:rPr>
          <w:rFonts w:ascii="Times New Roman" w:hAnsi="Times New Roman" w:cs="Times New Roman"/>
          <w:sz w:val="24"/>
          <w:szCs w:val="24"/>
          <w:lang w:val="ru-RU"/>
        </w:rPr>
        <w:t xml:space="preserve">, шкода </w:t>
      </w:r>
      <w:proofErr w:type="spellStart"/>
      <w:r w:rsidR="00BC780A"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="00BC780A">
        <w:rPr>
          <w:rFonts w:ascii="Times New Roman" w:hAnsi="Times New Roman" w:cs="Times New Roman"/>
          <w:sz w:val="24"/>
          <w:szCs w:val="24"/>
          <w:lang w:val="ru-RU"/>
        </w:rPr>
        <w:t xml:space="preserve"> так </w:t>
      </w:r>
      <w:proofErr w:type="spellStart"/>
      <w:r w:rsidR="00BC780A">
        <w:rPr>
          <w:rFonts w:ascii="Times New Roman" w:hAnsi="Times New Roman" w:cs="Times New Roman"/>
          <w:sz w:val="24"/>
          <w:szCs w:val="24"/>
          <w:lang w:val="ru-RU"/>
        </w:rPr>
        <w:t>пізно</w:t>
      </w:r>
      <w:proofErr w:type="spellEnd"/>
      <w:r w:rsidR="00BC780A">
        <w:rPr>
          <w:rFonts w:ascii="Times New Roman" w:hAnsi="Times New Roman" w:cs="Times New Roman"/>
          <w:sz w:val="24"/>
          <w:szCs w:val="24"/>
          <w:lang w:val="ru-RU"/>
        </w:rPr>
        <w:t xml:space="preserve">, шкода </w:t>
      </w:r>
      <w:proofErr w:type="spellStart"/>
      <w:r w:rsidR="00BC780A"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="00BC780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41A69">
        <w:rPr>
          <w:rFonts w:ascii="Times New Roman" w:hAnsi="Times New Roman" w:cs="Times New Roman"/>
          <w:sz w:val="24"/>
          <w:szCs w:val="24"/>
          <w:lang w:val="ru-RU"/>
        </w:rPr>
        <w:t xml:space="preserve">не 8 </w:t>
      </w:r>
      <w:proofErr w:type="spellStart"/>
      <w:r w:rsidR="00341A69">
        <w:rPr>
          <w:rFonts w:ascii="Times New Roman" w:hAnsi="Times New Roman" w:cs="Times New Roman"/>
          <w:sz w:val="24"/>
          <w:szCs w:val="24"/>
          <w:lang w:val="ru-RU"/>
        </w:rPr>
        <w:t>років</w:t>
      </w:r>
      <w:proofErr w:type="spellEnd"/>
      <w:r w:rsidR="00341A69">
        <w:rPr>
          <w:rFonts w:ascii="Times New Roman" w:hAnsi="Times New Roman" w:cs="Times New Roman"/>
          <w:sz w:val="24"/>
          <w:szCs w:val="24"/>
          <w:lang w:val="ru-RU"/>
        </w:rPr>
        <w:t xml:space="preserve"> тому…. І одним з </w:t>
      </w:r>
      <w:proofErr w:type="spellStart"/>
      <w:r w:rsidR="00341A69">
        <w:rPr>
          <w:rFonts w:ascii="Times New Roman" w:hAnsi="Times New Roman" w:cs="Times New Roman"/>
          <w:sz w:val="24"/>
          <w:szCs w:val="24"/>
          <w:lang w:val="ru-RU"/>
        </w:rPr>
        <w:t>прорахунків</w:t>
      </w:r>
      <w:proofErr w:type="spellEnd"/>
      <w:r w:rsidR="00341A6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41A69">
        <w:rPr>
          <w:rFonts w:ascii="Times New Roman" w:hAnsi="Times New Roman" w:cs="Times New Roman"/>
          <w:sz w:val="24"/>
          <w:szCs w:val="24"/>
          <w:lang w:val="ru-RU"/>
        </w:rPr>
        <w:t>путлера</w:t>
      </w:r>
      <w:proofErr w:type="spellEnd"/>
      <w:r w:rsidR="00341A6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41A69">
        <w:rPr>
          <w:rFonts w:ascii="Times New Roman" w:hAnsi="Times New Roman" w:cs="Times New Roman"/>
          <w:sz w:val="24"/>
          <w:szCs w:val="24"/>
          <w:lang w:val="ru-RU"/>
        </w:rPr>
        <w:t>було</w:t>
      </w:r>
      <w:proofErr w:type="spellEnd"/>
      <w:r w:rsidR="00341A6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41A69">
        <w:rPr>
          <w:rFonts w:ascii="Times New Roman" w:hAnsi="Times New Roman" w:cs="Times New Roman"/>
          <w:sz w:val="24"/>
          <w:szCs w:val="24"/>
          <w:lang w:val="ru-RU"/>
        </w:rPr>
        <w:t>саме</w:t>
      </w:r>
      <w:proofErr w:type="spellEnd"/>
      <w:r w:rsidR="00341A6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41A69">
        <w:rPr>
          <w:rFonts w:ascii="Times New Roman" w:hAnsi="Times New Roman" w:cs="Times New Roman"/>
          <w:sz w:val="24"/>
          <w:szCs w:val="24"/>
          <w:lang w:val="ru-RU"/>
        </w:rPr>
        <w:t>повномасштабне</w:t>
      </w:r>
      <w:proofErr w:type="spellEnd"/>
      <w:r w:rsidR="00341A6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41A69">
        <w:rPr>
          <w:rFonts w:ascii="Times New Roman" w:hAnsi="Times New Roman" w:cs="Times New Roman"/>
          <w:sz w:val="24"/>
          <w:szCs w:val="24"/>
          <w:lang w:val="ru-RU"/>
        </w:rPr>
        <w:t>вторгнення</w:t>
      </w:r>
      <w:proofErr w:type="spellEnd"/>
      <w:r w:rsidR="00341A69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proofErr w:type="spellStart"/>
      <w:r w:rsidR="00341A69">
        <w:rPr>
          <w:rFonts w:ascii="Times New Roman" w:hAnsi="Times New Roman" w:cs="Times New Roman"/>
          <w:sz w:val="24"/>
          <w:szCs w:val="24"/>
          <w:lang w:val="ru-RU"/>
        </w:rPr>
        <w:t>саме</w:t>
      </w:r>
      <w:proofErr w:type="spellEnd"/>
      <w:r w:rsidR="00341A6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41A69">
        <w:rPr>
          <w:rFonts w:ascii="Times New Roman" w:hAnsi="Times New Roman" w:cs="Times New Roman"/>
          <w:sz w:val="24"/>
          <w:szCs w:val="24"/>
          <w:lang w:val="ru-RU"/>
        </w:rPr>
        <w:t>це</w:t>
      </w:r>
      <w:proofErr w:type="spellEnd"/>
      <w:r w:rsidR="00341A69">
        <w:rPr>
          <w:rFonts w:ascii="Times New Roman" w:hAnsi="Times New Roman" w:cs="Times New Roman"/>
          <w:sz w:val="24"/>
          <w:szCs w:val="24"/>
          <w:lang w:val="ru-RU"/>
        </w:rPr>
        <w:t xml:space="preserve"> об</w:t>
      </w:r>
      <w:r w:rsidR="00341A69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341A69">
        <w:rPr>
          <w:rFonts w:ascii="Times New Roman" w:hAnsi="Times New Roman" w:cs="Times New Roman"/>
          <w:sz w:val="24"/>
          <w:szCs w:val="24"/>
        </w:rPr>
        <w:t xml:space="preserve">єднало всіх, все, всюди і навіть наших європейських та заокеанських вічно </w:t>
      </w:r>
      <w:proofErr w:type="spellStart"/>
      <w:r w:rsidR="00341A69">
        <w:rPr>
          <w:rFonts w:ascii="Times New Roman" w:hAnsi="Times New Roman" w:cs="Times New Roman"/>
          <w:sz w:val="24"/>
          <w:szCs w:val="24"/>
        </w:rPr>
        <w:t>занекопоєних</w:t>
      </w:r>
      <w:proofErr w:type="spellEnd"/>
      <w:r w:rsidR="00341A69">
        <w:rPr>
          <w:rFonts w:ascii="Times New Roman" w:hAnsi="Times New Roman" w:cs="Times New Roman"/>
          <w:sz w:val="24"/>
          <w:szCs w:val="24"/>
        </w:rPr>
        <w:t xml:space="preserve"> та уже стурбованих друзів.</w:t>
      </w:r>
    </w:p>
    <w:p w14:paraId="4DA480EA" w14:textId="40A00A3A" w:rsidR="00634877" w:rsidRDefault="00636FFD" w:rsidP="005B65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Сьогодн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і </w:t>
      </w:r>
      <w:r w:rsidR="00FC7720" w:rsidRPr="00FC7720">
        <w:rPr>
          <w:rFonts w:ascii="Times New Roman" w:hAnsi="Times New Roman" w:cs="Times New Roman"/>
          <w:sz w:val="24"/>
          <w:szCs w:val="24"/>
        </w:rPr>
        <w:t>10 квітня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F19BE">
        <w:rPr>
          <w:rFonts w:ascii="Times New Roman" w:hAnsi="Times New Roman" w:cs="Times New Roman"/>
          <w:sz w:val="24"/>
          <w:szCs w:val="24"/>
        </w:rPr>
        <w:t xml:space="preserve">і </w:t>
      </w:r>
      <w:r>
        <w:rPr>
          <w:rFonts w:ascii="Times New Roman" w:hAnsi="Times New Roman" w:cs="Times New Roman"/>
          <w:sz w:val="24"/>
          <w:szCs w:val="24"/>
        </w:rPr>
        <w:t xml:space="preserve">це </w:t>
      </w:r>
      <w:r w:rsidR="00FC7720" w:rsidRPr="00FC7720">
        <w:rPr>
          <w:rFonts w:ascii="Times New Roman" w:hAnsi="Times New Roman" w:cs="Times New Roman"/>
          <w:sz w:val="24"/>
          <w:szCs w:val="24"/>
        </w:rPr>
        <w:t>особлива дата для кожного одесита</w:t>
      </w:r>
      <w:r>
        <w:rPr>
          <w:rFonts w:ascii="Times New Roman" w:hAnsi="Times New Roman" w:cs="Times New Roman"/>
          <w:sz w:val="24"/>
          <w:szCs w:val="24"/>
        </w:rPr>
        <w:t>, с</w:t>
      </w:r>
      <w:r w:rsidR="00FC7720" w:rsidRPr="00FC7720">
        <w:rPr>
          <w:rFonts w:ascii="Times New Roman" w:hAnsi="Times New Roman" w:cs="Times New Roman"/>
          <w:sz w:val="24"/>
          <w:szCs w:val="24"/>
        </w:rPr>
        <w:t>аме в цей день 1944 року місто було повністю звільнено від німецько-нацистських окупантів.</w:t>
      </w:r>
      <w:r w:rsidR="00BC780A">
        <w:rPr>
          <w:rFonts w:ascii="Times New Roman" w:hAnsi="Times New Roman" w:cs="Times New Roman"/>
          <w:sz w:val="24"/>
          <w:szCs w:val="24"/>
        </w:rPr>
        <w:t xml:space="preserve"> </w:t>
      </w:r>
      <w:r w:rsidR="00FC7720" w:rsidRPr="00FC7720">
        <w:rPr>
          <w:rFonts w:ascii="Times New Roman" w:hAnsi="Times New Roman" w:cs="Times New Roman"/>
          <w:sz w:val="24"/>
          <w:szCs w:val="24"/>
        </w:rPr>
        <w:t>10 квітня</w:t>
      </w:r>
      <w:r w:rsidR="00CF19BE">
        <w:rPr>
          <w:rFonts w:ascii="Times New Roman" w:hAnsi="Times New Roman" w:cs="Times New Roman"/>
          <w:sz w:val="24"/>
          <w:szCs w:val="24"/>
        </w:rPr>
        <w:t xml:space="preserve"> 2022 року Одеса у передчутті російської </w:t>
      </w:r>
      <w:proofErr w:type="spellStart"/>
      <w:r w:rsidR="00CF19BE">
        <w:rPr>
          <w:rFonts w:ascii="Times New Roman" w:hAnsi="Times New Roman" w:cs="Times New Roman"/>
          <w:sz w:val="24"/>
          <w:szCs w:val="24"/>
        </w:rPr>
        <w:t>рашистської</w:t>
      </w:r>
      <w:proofErr w:type="spellEnd"/>
      <w:r w:rsidR="00CF19BE">
        <w:rPr>
          <w:rFonts w:ascii="Times New Roman" w:hAnsi="Times New Roman" w:cs="Times New Roman"/>
          <w:sz w:val="24"/>
          <w:szCs w:val="24"/>
        </w:rPr>
        <w:t xml:space="preserve"> </w:t>
      </w:r>
      <w:r w:rsidR="00FC7720" w:rsidRPr="00FC7720">
        <w:rPr>
          <w:rFonts w:ascii="Times New Roman" w:hAnsi="Times New Roman" w:cs="Times New Roman"/>
          <w:sz w:val="24"/>
          <w:szCs w:val="24"/>
        </w:rPr>
        <w:t>орди</w:t>
      </w:r>
      <w:r w:rsidR="00FC3A79">
        <w:rPr>
          <w:rFonts w:ascii="Times New Roman" w:hAnsi="Times New Roman" w:cs="Times New Roman"/>
          <w:sz w:val="24"/>
          <w:szCs w:val="24"/>
        </w:rPr>
        <w:t>, саме тому с</w:t>
      </w:r>
      <w:r w:rsidR="00FC3A79" w:rsidRPr="00FC7720">
        <w:rPr>
          <w:rFonts w:ascii="Times New Roman" w:hAnsi="Times New Roman" w:cs="Times New Roman"/>
          <w:sz w:val="24"/>
          <w:szCs w:val="24"/>
        </w:rPr>
        <w:t xml:space="preserve">ьогодні </w:t>
      </w:r>
      <w:r w:rsidR="00FC3A79">
        <w:rPr>
          <w:rFonts w:ascii="Times New Roman" w:hAnsi="Times New Roman" w:cs="Times New Roman"/>
          <w:sz w:val="24"/>
          <w:szCs w:val="24"/>
        </w:rPr>
        <w:t xml:space="preserve">в </w:t>
      </w:r>
      <w:r w:rsidR="00FC3A79" w:rsidRPr="00FC7720">
        <w:rPr>
          <w:rFonts w:ascii="Times New Roman" w:hAnsi="Times New Roman" w:cs="Times New Roman"/>
          <w:sz w:val="24"/>
          <w:szCs w:val="24"/>
        </w:rPr>
        <w:t xml:space="preserve">Одесі не буде традиційних урочистих заходів та пам’ятних акцій. </w:t>
      </w:r>
      <w:r w:rsidR="00FC3A79">
        <w:rPr>
          <w:rFonts w:ascii="Times New Roman" w:hAnsi="Times New Roman" w:cs="Times New Roman"/>
          <w:sz w:val="24"/>
          <w:szCs w:val="24"/>
        </w:rPr>
        <w:t>В</w:t>
      </w:r>
      <w:r w:rsidR="00FC3A79" w:rsidRPr="00FC7720">
        <w:rPr>
          <w:rFonts w:ascii="Times New Roman" w:hAnsi="Times New Roman" w:cs="Times New Roman"/>
          <w:sz w:val="24"/>
          <w:szCs w:val="24"/>
        </w:rPr>
        <w:t xml:space="preserve"> місто знову прийшла війна</w:t>
      </w:r>
      <w:r w:rsidR="00FC3A79">
        <w:rPr>
          <w:rFonts w:ascii="Times New Roman" w:hAnsi="Times New Roman" w:cs="Times New Roman"/>
          <w:sz w:val="24"/>
          <w:szCs w:val="24"/>
        </w:rPr>
        <w:t xml:space="preserve">… Сьогодні </w:t>
      </w:r>
      <w:r w:rsidR="00FC3A79" w:rsidRPr="00FC7720">
        <w:rPr>
          <w:rFonts w:ascii="Times New Roman" w:hAnsi="Times New Roman" w:cs="Times New Roman"/>
          <w:sz w:val="24"/>
          <w:szCs w:val="24"/>
        </w:rPr>
        <w:t xml:space="preserve">ця </w:t>
      </w:r>
      <w:r w:rsidR="00FC3A79">
        <w:rPr>
          <w:rFonts w:ascii="Times New Roman" w:hAnsi="Times New Roman" w:cs="Times New Roman"/>
          <w:sz w:val="24"/>
          <w:szCs w:val="24"/>
        </w:rPr>
        <w:t xml:space="preserve">та інші ключові дати Другої світової війни </w:t>
      </w:r>
      <w:r w:rsidR="00FC3A79" w:rsidRPr="00FC7720">
        <w:rPr>
          <w:rFonts w:ascii="Times New Roman" w:hAnsi="Times New Roman" w:cs="Times New Roman"/>
          <w:sz w:val="24"/>
          <w:szCs w:val="24"/>
        </w:rPr>
        <w:t>дат</w:t>
      </w:r>
      <w:r w:rsidR="00FC3A79">
        <w:rPr>
          <w:rFonts w:ascii="Times New Roman" w:hAnsi="Times New Roman" w:cs="Times New Roman"/>
          <w:sz w:val="24"/>
          <w:szCs w:val="24"/>
        </w:rPr>
        <w:t>и</w:t>
      </w:r>
      <w:r w:rsidR="00FC3A79" w:rsidRPr="00FC7720">
        <w:rPr>
          <w:rFonts w:ascii="Times New Roman" w:hAnsi="Times New Roman" w:cs="Times New Roman"/>
          <w:sz w:val="24"/>
          <w:szCs w:val="24"/>
        </w:rPr>
        <w:t xml:space="preserve"> набув</w:t>
      </w:r>
      <w:r w:rsidR="00FC3A79">
        <w:rPr>
          <w:rFonts w:ascii="Times New Roman" w:hAnsi="Times New Roman" w:cs="Times New Roman"/>
          <w:sz w:val="24"/>
          <w:szCs w:val="24"/>
        </w:rPr>
        <w:t>ають</w:t>
      </w:r>
      <w:r w:rsidR="00FC3A79" w:rsidRPr="00FC7720">
        <w:rPr>
          <w:rFonts w:ascii="Times New Roman" w:hAnsi="Times New Roman" w:cs="Times New Roman"/>
          <w:sz w:val="24"/>
          <w:szCs w:val="24"/>
        </w:rPr>
        <w:t xml:space="preserve"> нового сенсу</w:t>
      </w:r>
      <w:r w:rsidR="00FC3A79">
        <w:rPr>
          <w:rFonts w:ascii="Times New Roman" w:hAnsi="Times New Roman" w:cs="Times New Roman"/>
          <w:sz w:val="24"/>
          <w:szCs w:val="24"/>
        </w:rPr>
        <w:t>, в тому числі термінологічного: чи доречно говорити про звільнення у 1944 році, чи може потрібно констатувати що це була нова окупація, іншим режимом</w:t>
      </w:r>
      <w:r w:rsidR="00634877">
        <w:rPr>
          <w:rFonts w:ascii="Times New Roman" w:hAnsi="Times New Roman" w:cs="Times New Roman"/>
          <w:sz w:val="24"/>
          <w:szCs w:val="24"/>
        </w:rPr>
        <w:t>, правонаступники якого сьогодні намагаються денацифікувати не тільки Одесу, а всю Україну</w:t>
      </w:r>
      <w:r w:rsidR="00FC3A79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4B64A984" w14:textId="1C154B35" w:rsidR="00634877" w:rsidRDefault="00634877" w:rsidP="005B65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Вже понад 8 років о</w:t>
      </w:r>
      <w:r w:rsidR="00FC3A79" w:rsidRPr="00FC7720">
        <w:rPr>
          <w:rFonts w:ascii="Times New Roman" w:hAnsi="Times New Roman" w:cs="Times New Roman"/>
          <w:sz w:val="24"/>
          <w:szCs w:val="24"/>
        </w:rPr>
        <w:t xml:space="preserve">десити вшановують пам’ять не лише полеглих визволителів міста у Другій світовій війні, </w:t>
      </w:r>
      <w:r>
        <w:rPr>
          <w:rFonts w:ascii="Times New Roman" w:hAnsi="Times New Roman" w:cs="Times New Roman"/>
          <w:sz w:val="24"/>
          <w:szCs w:val="24"/>
        </w:rPr>
        <w:t xml:space="preserve">щодня списки ГЕРОЇВ поповнюються новими іменами тих, хто вже не обійме дітей, батьків, жінок, </w:t>
      </w:r>
      <w:r w:rsidR="00EF1438">
        <w:rPr>
          <w:rFonts w:ascii="Times New Roman" w:hAnsi="Times New Roman" w:cs="Times New Roman"/>
          <w:sz w:val="24"/>
          <w:szCs w:val="24"/>
        </w:rPr>
        <w:t xml:space="preserve">чоловіків, </w:t>
      </w:r>
      <w:r>
        <w:rPr>
          <w:rFonts w:ascii="Times New Roman" w:hAnsi="Times New Roman" w:cs="Times New Roman"/>
          <w:sz w:val="24"/>
          <w:szCs w:val="24"/>
        </w:rPr>
        <w:t>не одружиться і не вийде заміж….. не отримає диплом, який залишиться в особовій справі….</w:t>
      </w:r>
    </w:p>
    <w:p w14:paraId="2675E993" w14:textId="7CD02224" w:rsidR="00393070" w:rsidRDefault="00EF1438" w:rsidP="005B65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Потерпаючи від ракетних ударів, Одеса вдячна </w:t>
      </w:r>
      <w:r w:rsidR="00FC3A79" w:rsidRPr="00FC7720">
        <w:rPr>
          <w:rFonts w:ascii="Times New Roman" w:hAnsi="Times New Roman" w:cs="Times New Roman"/>
          <w:sz w:val="24"/>
          <w:szCs w:val="24"/>
        </w:rPr>
        <w:t>усім захисникам України за те, що жодного окупанта немає в нашому сонячному місті.</w:t>
      </w:r>
      <w:r>
        <w:rPr>
          <w:rFonts w:ascii="Times New Roman" w:hAnsi="Times New Roman" w:cs="Times New Roman"/>
          <w:sz w:val="24"/>
          <w:szCs w:val="24"/>
        </w:rPr>
        <w:t xml:space="preserve"> Передусім вдячні Миколаєву, який було звільнено від нацистів 28 березня 1944</w:t>
      </w:r>
      <w:r w:rsidR="00393070">
        <w:rPr>
          <w:rFonts w:ascii="Times New Roman" w:hAnsi="Times New Roman" w:cs="Times New Roman"/>
          <w:sz w:val="24"/>
          <w:szCs w:val="24"/>
        </w:rPr>
        <w:t xml:space="preserve"> року</w:t>
      </w:r>
      <w:r w:rsidR="00252F1F">
        <w:rPr>
          <w:rFonts w:ascii="Times New Roman" w:hAnsi="Times New Roman" w:cs="Times New Roman"/>
          <w:sz w:val="24"/>
          <w:szCs w:val="24"/>
        </w:rPr>
        <w:t xml:space="preserve"> і який сьогодні захищає нас від орди</w:t>
      </w:r>
      <w:r w:rsidR="0039307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Я вже писала про </w:t>
      </w:r>
      <w:r w:rsidR="00393070">
        <w:rPr>
          <w:rFonts w:ascii="Times New Roman" w:hAnsi="Times New Roman" w:cs="Times New Roman"/>
          <w:sz w:val="24"/>
          <w:szCs w:val="24"/>
        </w:rPr>
        <w:t xml:space="preserve">несподівану знахідку в одному з </w:t>
      </w:r>
      <w:r w:rsidRPr="00EF1438">
        <w:rPr>
          <w:rFonts w:ascii="Times New Roman" w:hAnsi="Times New Roman" w:cs="Times New Roman"/>
          <w:sz w:val="24"/>
          <w:szCs w:val="24"/>
        </w:rPr>
        <w:t>одеськ</w:t>
      </w:r>
      <w:r w:rsidR="00393070">
        <w:rPr>
          <w:rFonts w:ascii="Times New Roman" w:hAnsi="Times New Roman" w:cs="Times New Roman"/>
          <w:sz w:val="24"/>
          <w:szCs w:val="24"/>
        </w:rPr>
        <w:t>их</w:t>
      </w:r>
      <w:r w:rsidRPr="00EF1438">
        <w:rPr>
          <w:rFonts w:ascii="Times New Roman" w:hAnsi="Times New Roman" w:cs="Times New Roman"/>
          <w:sz w:val="24"/>
          <w:szCs w:val="24"/>
        </w:rPr>
        <w:t xml:space="preserve"> бомбосховищ</w:t>
      </w:r>
      <w:r w:rsidR="00393070">
        <w:rPr>
          <w:rFonts w:ascii="Times New Roman" w:hAnsi="Times New Roman" w:cs="Times New Roman"/>
          <w:sz w:val="24"/>
          <w:szCs w:val="24"/>
        </w:rPr>
        <w:t>: це оригінал (!!!)</w:t>
      </w:r>
      <w:r w:rsidRPr="00EF1438">
        <w:rPr>
          <w:rFonts w:ascii="Times New Roman" w:hAnsi="Times New Roman" w:cs="Times New Roman"/>
          <w:sz w:val="24"/>
          <w:szCs w:val="24"/>
        </w:rPr>
        <w:t xml:space="preserve"> спеціальн</w:t>
      </w:r>
      <w:r w:rsidR="00393070">
        <w:rPr>
          <w:rFonts w:ascii="Times New Roman" w:hAnsi="Times New Roman" w:cs="Times New Roman"/>
          <w:sz w:val="24"/>
          <w:szCs w:val="24"/>
        </w:rPr>
        <w:t>ого</w:t>
      </w:r>
      <w:r w:rsidRPr="00EF1438">
        <w:rPr>
          <w:rFonts w:ascii="Times New Roman" w:hAnsi="Times New Roman" w:cs="Times New Roman"/>
          <w:sz w:val="24"/>
          <w:szCs w:val="24"/>
        </w:rPr>
        <w:t xml:space="preserve"> випуск</w:t>
      </w:r>
      <w:r w:rsidR="00393070">
        <w:rPr>
          <w:rFonts w:ascii="Times New Roman" w:hAnsi="Times New Roman" w:cs="Times New Roman"/>
          <w:sz w:val="24"/>
          <w:szCs w:val="24"/>
        </w:rPr>
        <w:t>у</w:t>
      </w:r>
      <w:r w:rsidRPr="00EF1438">
        <w:rPr>
          <w:rFonts w:ascii="Times New Roman" w:hAnsi="Times New Roman" w:cs="Times New Roman"/>
          <w:sz w:val="24"/>
          <w:szCs w:val="24"/>
        </w:rPr>
        <w:t xml:space="preserve"> газети "Південна Правда", що вийшла друком 28 березня 1969 року до 25-річчя визволення Миколаєва. Я знайшла цю газету під гул сирени </w:t>
      </w:r>
      <w:r w:rsidR="00393070">
        <w:rPr>
          <w:rFonts w:ascii="Times New Roman" w:hAnsi="Times New Roman" w:cs="Times New Roman"/>
          <w:sz w:val="24"/>
          <w:szCs w:val="24"/>
        </w:rPr>
        <w:t xml:space="preserve">повітряної тривоги </w:t>
      </w:r>
      <w:r w:rsidRPr="00EF1438">
        <w:rPr>
          <w:rFonts w:ascii="Times New Roman" w:hAnsi="Times New Roman" w:cs="Times New Roman"/>
          <w:sz w:val="24"/>
          <w:szCs w:val="24"/>
        </w:rPr>
        <w:t xml:space="preserve">у березні 2022 року.... ця газета була як потужний удар, такий собі "привіт" з радянських часів, який ми тепер в посиленому варіанті відгодованого тоталітарною системою </w:t>
      </w:r>
      <w:proofErr w:type="spellStart"/>
      <w:r w:rsidRPr="00EF1438">
        <w:rPr>
          <w:rFonts w:ascii="Times New Roman" w:hAnsi="Times New Roman" w:cs="Times New Roman"/>
          <w:sz w:val="24"/>
          <w:szCs w:val="24"/>
        </w:rPr>
        <w:t>рашизму</w:t>
      </w:r>
      <w:proofErr w:type="spellEnd"/>
      <w:r w:rsidRPr="00EF1438">
        <w:rPr>
          <w:rFonts w:ascii="Times New Roman" w:hAnsi="Times New Roman" w:cs="Times New Roman"/>
          <w:sz w:val="24"/>
          <w:szCs w:val="24"/>
        </w:rPr>
        <w:t xml:space="preserve"> відчуваємо на собі..... </w:t>
      </w:r>
      <w:r w:rsidR="00393070">
        <w:rPr>
          <w:rFonts w:ascii="Times New Roman" w:hAnsi="Times New Roman" w:cs="Times New Roman"/>
          <w:sz w:val="24"/>
          <w:szCs w:val="24"/>
        </w:rPr>
        <w:t xml:space="preserve">А наступного дня :29 березня 2022 року Миколаїв було </w:t>
      </w:r>
      <w:proofErr w:type="spellStart"/>
      <w:r w:rsidR="00393070">
        <w:rPr>
          <w:rFonts w:ascii="Times New Roman" w:hAnsi="Times New Roman" w:cs="Times New Roman"/>
          <w:sz w:val="24"/>
          <w:szCs w:val="24"/>
        </w:rPr>
        <w:t>обстріляно</w:t>
      </w:r>
      <w:proofErr w:type="spellEnd"/>
      <w:r w:rsidR="00252F1F">
        <w:rPr>
          <w:rFonts w:ascii="Times New Roman" w:hAnsi="Times New Roman" w:cs="Times New Roman"/>
          <w:sz w:val="24"/>
          <w:szCs w:val="24"/>
        </w:rPr>
        <w:t xml:space="preserve">. </w:t>
      </w:r>
      <w:r w:rsidR="00393070">
        <w:rPr>
          <w:rFonts w:ascii="Times New Roman" w:hAnsi="Times New Roman" w:cs="Times New Roman"/>
          <w:sz w:val="24"/>
          <w:szCs w:val="24"/>
        </w:rPr>
        <w:t>Під Миколаєвом та Херсоном полягли наші земляки, які не дали ворогу пройти далі.</w:t>
      </w:r>
      <w:r w:rsidR="000F5004">
        <w:rPr>
          <w:rFonts w:ascii="Times New Roman" w:hAnsi="Times New Roman" w:cs="Times New Roman"/>
          <w:sz w:val="24"/>
          <w:szCs w:val="24"/>
        </w:rPr>
        <w:t xml:space="preserve"> Історія повторюється</w:t>
      </w:r>
      <w:r w:rsidR="00252F1F">
        <w:rPr>
          <w:rFonts w:ascii="Times New Roman" w:hAnsi="Times New Roman" w:cs="Times New Roman"/>
          <w:sz w:val="24"/>
          <w:szCs w:val="24"/>
        </w:rPr>
        <w:t>,</w:t>
      </w:r>
      <w:r w:rsidR="000F5004">
        <w:rPr>
          <w:rFonts w:ascii="Times New Roman" w:hAnsi="Times New Roman" w:cs="Times New Roman"/>
          <w:sz w:val="24"/>
          <w:szCs w:val="24"/>
        </w:rPr>
        <w:t xml:space="preserve"> повторюється вона в багатьох деталях, датах, (не)співпадіннях. Ми сьогодні вже переконалися що це закономірності ведення підступної війни без правил, з неосяжним жодним розумом рівнем жорстокості. Знаков</w:t>
      </w:r>
      <w:r w:rsidR="00252F1F">
        <w:rPr>
          <w:rFonts w:ascii="Times New Roman" w:hAnsi="Times New Roman" w:cs="Times New Roman"/>
          <w:sz w:val="24"/>
          <w:szCs w:val="24"/>
        </w:rPr>
        <w:t>ими</w:t>
      </w:r>
      <w:r w:rsidR="000F5004">
        <w:rPr>
          <w:rFonts w:ascii="Times New Roman" w:hAnsi="Times New Roman" w:cs="Times New Roman"/>
          <w:sz w:val="24"/>
          <w:szCs w:val="24"/>
        </w:rPr>
        <w:t xml:space="preserve"> та дуже важлив</w:t>
      </w:r>
      <w:r w:rsidR="00252F1F">
        <w:rPr>
          <w:rFonts w:ascii="Times New Roman" w:hAnsi="Times New Roman" w:cs="Times New Roman"/>
          <w:sz w:val="24"/>
          <w:szCs w:val="24"/>
        </w:rPr>
        <w:t>ими</w:t>
      </w:r>
      <w:r w:rsidR="000F5004">
        <w:rPr>
          <w:rFonts w:ascii="Times New Roman" w:hAnsi="Times New Roman" w:cs="Times New Roman"/>
          <w:sz w:val="24"/>
          <w:szCs w:val="24"/>
        </w:rPr>
        <w:t xml:space="preserve"> для розуміння подій </w:t>
      </w:r>
      <w:r w:rsidR="00252F1F">
        <w:rPr>
          <w:rFonts w:ascii="Times New Roman" w:hAnsi="Times New Roman" w:cs="Times New Roman"/>
          <w:sz w:val="24"/>
          <w:szCs w:val="24"/>
        </w:rPr>
        <w:t xml:space="preserve">сьогодення та </w:t>
      </w:r>
      <w:r w:rsidR="000F5004">
        <w:rPr>
          <w:rFonts w:ascii="Times New Roman" w:hAnsi="Times New Roman" w:cs="Times New Roman"/>
          <w:sz w:val="24"/>
          <w:szCs w:val="24"/>
        </w:rPr>
        <w:t xml:space="preserve">Другої світової війни </w:t>
      </w:r>
      <w:r w:rsidR="00252F1F">
        <w:rPr>
          <w:rFonts w:ascii="Times New Roman" w:hAnsi="Times New Roman" w:cs="Times New Roman"/>
          <w:sz w:val="24"/>
          <w:szCs w:val="24"/>
        </w:rPr>
        <w:t>є проведення</w:t>
      </w:r>
      <w:r w:rsidR="000F5004">
        <w:rPr>
          <w:rFonts w:ascii="Times New Roman" w:hAnsi="Times New Roman" w:cs="Times New Roman"/>
          <w:sz w:val="24"/>
          <w:szCs w:val="24"/>
        </w:rPr>
        <w:t xml:space="preserve"> паралелей з сучасною війною яку ми ведемо проти </w:t>
      </w:r>
      <w:proofErr w:type="spellStart"/>
      <w:r w:rsidR="000F5004">
        <w:rPr>
          <w:rFonts w:ascii="Times New Roman" w:hAnsi="Times New Roman" w:cs="Times New Roman"/>
          <w:sz w:val="24"/>
          <w:szCs w:val="24"/>
        </w:rPr>
        <w:t>рашистів</w:t>
      </w:r>
      <w:proofErr w:type="spellEnd"/>
      <w:r w:rsidR="00252F1F">
        <w:rPr>
          <w:rFonts w:ascii="Times New Roman" w:hAnsi="Times New Roman" w:cs="Times New Roman"/>
          <w:sz w:val="24"/>
          <w:szCs w:val="24"/>
        </w:rPr>
        <w:t>. Сьогодні</w:t>
      </w:r>
      <w:r w:rsidR="000F5004">
        <w:rPr>
          <w:rFonts w:ascii="Times New Roman" w:hAnsi="Times New Roman" w:cs="Times New Roman"/>
          <w:sz w:val="24"/>
          <w:szCs w:val="24"/>
        </w:rPr>
        <w:t xml:space="preserve"> </w:t>
      </w:r>
      <w:r w:rsidR="0099125F">
        <w:rPr>
          <w:rFonts w:ascii="Times New Roman" w:hAnsi="Times New Roman" w:cs="Times New Roman"/>
          <w:sz w:val="24"/>
          <w:szCs w:val="24"/>
        </w:rPr>
        <w:t xml:space="preserve">про це йшлося в онлайн-лекції </w:t>
      </w:r>
      <w:r w:rsidR="000F5004">
        <w:rPr>
          <w:rFonts w:ascii="Times New Roman" w:hAnsi="Times New Roman" w:cs="Times New Roman"/>
          <w:sz w:val="24"/>
          <w:szCs w:val="24"/>
        </w:rPr>
        <w:t xml:space="preserve">Володимира </w:t>
      </w:r>
      <w:proofErr w:type="spellStart"/>
      <w:r w:rsidR="000F5004">
        <w:rPr>
          <w:rFonts w:ascii="Times New Roman" w:hAnsi="Times New Roman" w:cs="Times New Roman"/>
          <w:sz w:val="24"/>
          <w:szCs w:val="24"/>
        </w:rPr>
        <w:t>Полторака</w:t>
      </w:r>
      <w:proofErr w:type="spellEnd"/>
      <w:r w:rsidR="000F5004">
        <w:rPr>
          <w:rFonts w:ascii="Times New Roman" w:hAnsi="Times New Roman" w:cs="Times New Roman"/>
          <w:sz w:val="24"/>
          <w:szCs w:val="24"/>
        </w:rPr>
        <w:t xml:space="preserve"> про 10 квітня в історії Одеси. </w:t>
      </w:r>
      <w:r w:rsidR="0099125F">
        <w:rPr>
          <w:rFonts w:ascii="Times New Roman" w:hAnsi="Times New Roman" w:cs="Times New Roman"/>
          <w:sz w:val="24"/>
          <w:szCs w:val="24"/>
        </w:rPr>
        <w:t xml:space="preserve">Запис буде доступний на сайті Одеської обласної бібліотеки для юнацтва. </w:t>
      </w:r>
    </w:p>
    <w:p w14:paraId="48ACF96A" w14:textId="791803B7" w:rsidR="00FC7720" w:rsidRPr="00FC7720" w:rsidRDefault="00CF19BE" w:rsidP="005B65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квітня о</w:t>
      </w:r>
      <w:r w:rsidR="00FC7720" w:rsidRPr="00FC7720">
        <w:rPr>
          <w:rFonts w:ascii="Times New Roman" w:hAnsi="Times New Roman" w:cs="Times New Roman"/>
          <w:sz w:val="24"/>
          <w:szCs w:val="24"/>
        </w:rPr>
        <w:t>ди</w:t>
      </w:r>
      <w:r>
        <w:rPr>
          <w:rFonts w:ascii="Times New Roman" w:hAnsi="Times New Roman" w:cs="Times New Roman"/>
          <w:sz w:val="24"/>
          <w:szCs w:val="24"/>
        </w:rPr>
        <w:t>н</w:t>
      </w:r>
      <w:r w:rsidR="00FC7720" w:rsidRPr="00FC7720">
        <w:rPr>
          <w:rFonts w:ascii="Times New Roman" w:hAnsi="Times New Roman" w:cs="Times New Roman"/>
          <w:sz w:val="24"/>
          <w:szCs w:val="24"/>
        </w:rPr>
        <w:t xml:space="preserve"> із символів Одеси</w:t>
      </w:r>
      <w:r w:rsidR="00147BBD">
        <w:rPr>
          <w:rFonts w:ascii="Times New Roman" w:hAnsi="Times New Roman" w:cs="Times New Roman"/>
          <w:sz w:val="24"/>
          <w:szCs w:val="24"/>
        </w:rPr>
        <w:t xml:space="preserve"> та одеситів</w:t>
      </w:r>
      <w:r w:rsidR="00FC7720" w:rsidRPr="00FC7720">
        <w:rPr>
          <w:rFonts w:ascii="Times New Roman" w:hAnsi="Times New Roman" w:cs="Times New Roman"/>
          <w:sz w:val="24"/>
          <w:szCs w:val="24"/>
        </w:rPr>
        <w:t xml:space="preserve">, </w:t>
      </w:r>
      <w:r w:rsidR="00147BBD">
        <w:rPr>
          <w:rFonts w:ascii="Times New Roman" w:hAnsi="Times New Roman" w:cs="Times New Roman"/>
          <w:sz w:val="24"/>
          <w:szCs w:val="24"/>
        </w:rPr>
        <w:t xml:space="preserve">що відомі </w:t>
      </w:r>
      <w:r w:rsidR="00FC7720" w:rsidRPr="00FC7720">
        <w:rPr>
          <w:rFonts w:ascii="Times New Roman" w:hAnsi="Times New Roman" w:cs="Times New Roman"/>
          <w:sz w:val="24"/>
          <w:szCs w:val="24"/>
        </w:rPr>
        <w:t>гостинністю, гумором та дружнім ставлення</w:t>
      </w:r>
      <w:r w:rsidR="00147BBD">
        <w:rPr>
          <w:rFonts w:ascii="Times New Roman" w:hAnsi="Times New Roman" w:cs="Times New Roman"/>
          <w:sz w:val="24"/>
          <w:szCs w:val="24"/>
        </w:rPr>
        <w:t xml:space="preserve">м до всіх. Сьогодні одесити як </w:t>
      </w:r>
      <w:r w:rsidR="00FC3A79">
        <w:rPr>
          <w:rFonts w:ascii="Times New Roman" w:hAnsi="Times New Roman" w:cs="Times New Roman"/>
          <w:sz w:val="24"/>
          <w:szCs w:val="24"/>
        </w:rPr>
        <w:t xml:space="preserve">і </w:t>
      </w:r>
      <w:r w:rsidR="00147BBD">
        <w:rPr>
          <w:rFonts w:ascii="Times New Roman" w:hAnsi="Times New Roman" w:cs="Times New Roman"/>
          <w:sz w:val="24"/>
          <w:szCs w:val="24"/>
        </w:rPr>
        <w:t>всі українці демонструють</w:t>
      </w:r>
      <w:r w:rsidR="00FC7720" w:rsidRPr="00FC7720">
        <w:rPr>
          <w:rFonts w:ascii="Times New Roman" w:hAnsi="Times New Roman" w:cs="Times New Roman"/>
          <w:sz w:val="24"/>
          <w:szCs w:val="24"/>
        </w:rPr>
        <w:t xml:space="preserve"> волелюбніст</w:t>
      </w:r>
      <w:r w:rsidR="00147BBD">
        <w:rPr>
          <w:rFonts w:ascii="Times New Roman" w:hAnsi="Times New Roman" w:cs="Times New Roman"/>
          <w:sz w:val="24"/>
          <w:szCs w:val="24"/>
        </w:rPr>
        <w:t>ь</w:t>
      </w:r>
      <w:r w:rsidR="00FC7720" w:rsidRPr="00FC7720">
        <w:rPr>
          <w:rFonts w:ascii="Times New Roman" w:hAnsi="Times New Roman" w:cs="Times New Roman"/>
          <w:sz w:val="24"/>
          <w:szCs w:val="24"/>
        </w:rPr>
        <w:t>, мужніст</w:t>
      </w:r>
      <w:r w:rsidR="00147BBD">
        <w:rPr>
          <w:rFonts w:ascii="Times New Roman" w:hAnsi="Times New Roman" w:cs="Times New Roman"/>
          <w:sz w:val="24"/>
          <w:szCs w:val="24"/>
        </w:rPr>
        <w:t>ь</w:t>
      </w:r>
      <w:r w:rsidR="00FC7720" w:rsidRPr="00FC7720">
        <w:rPr>
          <w:rFonts w:ascii="Times New Roman" w:hAnsi="Times New Roman" w:cs="Times New Roman"/>
          <w:sz w:val="24"/>
          <w:szCs w:val="24"/>
        </w:rPr>
        <w:t>, готовніст</w:t>
      </w:r>
      <w:r w:rsidR="00FC3A79">
        <w:rPr>
          <w:rFonts w:ascii="Times New Roman" w:hAnsi="Times New Roman" w:cs="Times New Roman"/>
          <w:sz w:val="24"/>
          <w:szCs w:val="24"/>
        </w:rPr>
        <w:t>ь</w:t>
      </w:r>
      <w:r w:rsidR="00FC7720" w:rsidRPr="00FC7720">
        <w:rPr>
          <w:rFonts w:ascii="Times New Roman" w:hAnsi="Times New Roman" w:cs="Times New Roman"/>
          <w:sz w:val="24"/>
          <w:szCs w:val="24"/>
        </w:rPr>
        <w:t xml:space="preserve"> пожертвувати всім заради свободи своєї </w:t>
      </w:r>
      <w:r w:rsidR="00147BBD">
        <w:rPr>
          <w:rFonts w:ascii="Times New Roman" w:hAnsi="Times New Roman" w:cs="Times New Roman"/>
          <w:sz w:val="24"/>
          <w:szCs w:val="24"/>
        </w:rPr>
        <w:t>України</w:t>
      </w:r>
      <w:r w:rsidR="00FC7720" w:rsidRPr="00FC7720">
        <w:rPr>
          <w:rFonts w:ascii="Times New Roman" w:hAnsi="Times New Roman" w:cs="Times New Roman"/>
          <w:sz w:val="24"/>
          <w:szCs w:val="24"/>
        </w:rPr>
        <w:t>.</w:t>
      </w:r>
    </w:p>
    <w:p w14:paraId="42E8F713" w14:textId="0EA56492" w:rsidR="00FC7720" w:rsidRPr="00FC7720" w:rsidRDefault="00FC7720" w:rsidP="005B65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7720">
        <w:rPr>
          <w:rFonts w:ascii="Times New Roman" w:hAnsi="Times New Roman" w:cs="Times New Roman"/>
          <w:sz w:val="24"/>
          <w:szCs w:val="24"/>
        </w:rPr>
        <w:lastRenderedPageBreak/>
        <w:t xml:space="preserve">Навряд чи </w:t>
      </w:r>
      <w:r w:rsidR="00390DEA">
        <w:rPr>
          <w:rFonts w:ascii="Times New Roman" w:hAnsi="Times New Roman" w:cs="Times New Roman"/>
          <w:sz w:val="24"/>
          <w:szCs w:val="24"/>
        </w:rPr>
        <w:t>у</w:t>
      </w:r>
      <w:r w:rsidRPr="00FC7720">
        <w:rPr>
          <w:rFonts w:ascii="Times New Roman" w:hAnsi="Times New Roman" w:cs="Times New Roman"/>
          <w:sz w:val="24"/>
          <w:szCs w:val="24"/>
        </w:rPr>
        <w:t xml:space="preserve"> </w:t>
      </w:r>
      <w:r w:rsidR="00C329ED">
        <w:rPr>
          <w:rFonts w:ascii="Times New Roman" w:hAnsi="Times New Roman" w:cs="Times New Roman"/>
          <w:sz w:val="24"/>
          <w:szCs w:val="24"/>
        </w:rPr>
        <w:t>19</w:t>
      </w:r>
      <w:r w:rsidRPr="00FC7720">
        <w:rPr>
          <w:rFonts w:ascii="Times New Roman" w:hAnsi="Times New Roman" w:cs="Times New Roman"/>
          <w:sz w:val="24"/>
          <w:szCs w:val="24"/>
        </w:rPr>
        <w:t xml:space="preserve">44-му </w:t>
      </w:r>
      <w:r w:rsidR="00390DEA">
        <w:rPr>
          <w:rFonts w:ascii="Times New Roman" w:hAnsi="Times New Roman" w:cs="Times New Roman"/>
          <w:sz w:val="24"/>
          <w:szCs w:val="24"/>
        </w:rPr>
        <w:t xml:space="preserve">році одесити </w:t>
      </w:r>
      <w:r w:rsidRPr="00FC7720">
        <w:rPr>
          <w:rFonts w:ascii="Times New Roman" w:hAnsi="Times New Roman" w:cs="Times New Roman"/>
          <w:sz w:val="24"/>
          <w:szCs w:val="24"/>
        </w:rPr>
        <w:t xml:space="preserve">могли собі уявити, що у </w:t>
      </w:r>
      <w:r w:rsidR="0099125F">
        <w:rPr>
          <w:rFonts w:ascii="Times New Roman" w:hAnsi="Times New Roman" w:cs="Times New Roman"/>
          <w:sz w:val="24"/>
          <w:szCs w:val="24"/>
        </w:rPr>
        <w:t xml:space="preserve">2022 році на перлину Чорного моря </w:t>
      </w:r>
      <w:r w:rsidRPr="00FC7720">
        <w:rPr>
          <w:rFonts w:ascii="Times New Roman" w:hAnsi="Times New Roman" w:cs="Times New Roman"/>
          <w:sz w:val="24"/>
          <w:szCs w:val="24"/>
        </w:rPr>
        <w:t xml:space="preserve">будуть </w:t>
      </w:r>
      <w:r w:rsidR="0099125F">
        <w:rPr>
          <w:rFonts w:ascii="Times New Roman" w:hAnsi="Times New Roman" w:cs="Times New Roman"/>
          <w:sz w:val="24"/>
          <w:szCs w:val="24"/>
        </w:rPr>
        <w:t>посягати нові «</w:t>
      </w:r>
      <w:proofErr w:type="spellStart"/>
      <w:r w:rsidR="0099125F">
        <w:rPr>
          <w:rFonts w:ascii="Times New Roman" w:hAnsi="Times New Roman" w:cs="Times New Roman"/>
          <w:sz w:val="24"/>
          <w:szCs w:val="24"/>
        </w:rPr>
        <w:t>асвабадітелі</w:t>
      </w:r>
      <w:proofErr w:type="spellEnd"/>
      <w:r w:rsidR="0099125F">
        <w:rPr>
          <w:rFonts w:ascii="Times New Roman" w:hAnsi="Times New Roman" w:cs="Times New Roman"/>
          <w:sz w:val="24"/>
          <w:szCs w:val="24"/>
        </w:rPr>
        <w:t xml:space="preserve">» що </w:t>
      </w:r>
      <w:r w:rsidRPr="00FC7720">
        <w:rPr>
          <w:rFonts w:ascii="Times New Roman" w:hAnsi="Times New Roman" w:cs="Times New Roman"/>
          <w:sz w:val="24"/>
          <w:szCs w:val="24"/>
        </w:rPr>
        <w:t>чинитимуть звірства за лекалами своїх ідейних попередників</w:t>
      </w:r>
      <w:r w:rsidR="005B6561">
        <w:rPr>
          <w:rFonts w:ascii="Times New Roman" w:hAnsi="Times New Roman" w:cs="Times New Roman"/>
          <w:sz w:val="24"/>
          <w:szCs w:val="24"/>
        </w:rPr>
        <w:t xml:space="preserve"> і навіть будуть перевищувати їх в найгірших проявах</w:t>
      </w:r>
      <w:r w:rsidRPr="00FC7720">
        <w:rPr>
          <w:rFonts w:ascii="Times New Roman" w:hAnsi="Times New Roman" w:cs="Times New Roman"/>
          <w:sz w:val="24"/>
          <w:szCs w:val="24"/>
        </w:rPr>
        <w:t>.</w:t>
      </w:r>
    </w:p>
    <w:p w14:paraId="2895D1E6" w14:textId="0E60D69C" w:rsidR="00FC7720" w:rsidRPr="005B6561" w:rsidRDefault="00FC7720" w:rsidP="005B65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7720">
        <w:rPr>
          <w:rFonts w:ascii="Times New Roman" w:hAnsi="Times New Roman" w:cs="Times New Roman"/>
          <w:sz w:val="24"/>
          <w:szCs w:val="24"/>
        </w:rPr>
        <w:t>Тому сьогодні на 10 квітня в Одесі запровад</w:t>
      </w:r>
      <w:r w:rsidR="005B6561">
        <w:rPr>
          <w:rFonts w:ascii="Times New Roman" w:hAnsi="Times New Roman" w:cs="Times New Roman"/>
          <w:sz w:val="24"/>
          <w:szCs w:val="24"/>
        </w:rPr>
        <w:t>жено</w:t>
      </w:r>
      <w:r w:rsidRPr="00FC7720">
        <w:rPr>
          <w:rFonts w:ascii="Times New Roman" w:hAnsi="Times New Roman" w:cs="Times New Roman"/>
          <w:sz w:val="24"/>
          <w:szCs w:val="24"/>
        </w:rPr>
        <w:t xml:space="preserve"> посилену комендантську годину, щоб запобігти можливим провокаціям та зіткненням, до яких активно готувався наш ворог та внутрішні </w:t>
      </w:r>
      <w:proofErr w:type="spellStart"/>
      <w:r w:rsidRPr="00FC7720">
        <w:rPr>
          <w:rFonts w:ascii="Times New Roman" w:hAnsi="Times New Roman" w:cs="Times New Roman"/>
          <w:sz w:val="24"/>
          <w:szCs w:val="24"/>
        </w:rPr>
        <w:t>колаборанти</w:t>
      </w:r>
      <w:proofErr w:type="spellEnd"/>
      <w:r w:rsidRPr="00FC7720">
        <w:rPr>
          <w:rFonts w:ascii="Times New Roman" w:hAnsi="Times New Roman" w:cs="Times New Roman"/>
          <w:sz w:val="24"/>
          <w:szCs w:val="24"/>
        </w:rPr>
        <w:t xml:space="preserve">. 10 квітня стане ще одним днем, який невпинно наближає нас до перемоги над </w:t>
      </w:r>
      <w:proofErr w:type="spellStart"/>
      <w:r w:rsidR="005B6561">
        <w:rPr>
          <w:rFonts w:ascii="Times New Roman" w:hAnsi="Times New Roman" w:cs="Times New Roman"/>
          <w:sz w:val="24"/>
          <w:szCs w:val="24"/>
        </w:rPr>
        <w:t>ру</w:t>
      </w:r>
      <w:proofErr w:type="spellEnd"/>
      <w:r w:rsidR="005B6561">
        <w:rPr>
          <w:rFonts w:ascii="Times New Roman" w:hAnsi="Times New Roman" w:cs="Times New Roman"/>
          <w:sz w:val="24"/>
          <w:szCs w:val="24"/>
          <w:lang w:val="en-US"/>
        </w:rPr>
        <w:t>ZZ</w:t>
      </w:r>
      <w:r w:rsidR="005B6561">
        <w:rPr>
          <w:rFonts w:ascii="Times New Roman" w:hAnsi="Times New Roman" w:cs="Times New Roman"/>
          <w:sz w:val="24"/>
          <w:szCs w:val="24"/>
        </w:rPr>
        <w:t xml:space="preserve">кім </w:t>
      </w:r>
      <w:proofErr w:type="spellStart"/>
      <w:r w:rsidR="005B6561">
        <w:rPr>
          <w:rFonts w:ascii="Times New Roman" w:hAnsi="Times New Roman" w:cs="Times New Roman"/>
          <w:sz w:val="24"/>
          <w:szCs w:val="24"/>
        </w:rPr>
        <w:t>міром</w:t>
      </w:r>
      <w:proofErr w:type="spellEnd"/>
      <w:r w:rsidR="005B656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B68B92F" w14:textId="08654B66" w:rsidR="005B6561" w:rsidRPr="00EF1438" w:rsidRDefault="009B346B" w:rsidP="005B65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Українці незламні!!! </w:t>
      </w:r>
      <w:r w:rsidR="005B6561" w:rsidRPr="00EF1438">
        <w:rPr>
          <w:rFonts w:ascii="Times New Roman" w:hAnsi="Times New Roman" w:cs="Times New Roman"/>
          <w:sz w:val="24"/>
          <w:szCs w:val="24"/>
        </w:rPr>
        <w:t>Вірю в Перемогу! Вірю в ЗСУ! Слава Україні!</w:t>
      </w:r>
    </w:p>
    <w:p w14:paraId="16A22778" w14:textId="6860B037" w:rsidR="00FC7720" w:rsidRDefault="00FC7720" w:rsidP="00FC772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E9A712" w14:textId="77777777" w:rsidR="000A636B" w:rsidRPr="000A636B" w:rsidRDefault="000A636B" w:rsidP="000A63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636B">
        <w:rPr>
          <w:rFonts w:ascii="Times New Roman" w:hAnsi="Times New Roman" w:cs="Times New Roman"/>
          <w:sz w:val="24"/>
          <w:szCs w:val="24"/>
        </w:rPr>
        <w:t>Наталія Петрова</w:t>
      </w:r>
    </w:p>
    <w:p w14:paraId="60BB2133" w14:textId="77777777" w:rsidR="000A636B" w:rsidRPr="000A636B" w:rsidRDefault="000A636B" w:rsidP="000A63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5F57C32" w14:textId="77777777" w:rsidR="000A636B" w:rsidRPr="000A636B" w:rsidRDefault="000A636B" w:rsidP="000A63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636B">
        <w:rPr>
          <w:rFonts w:ascii="Times New Roman" w:hAnsi="Times New Roman" w:cs="Times New Roman"/>
          <w:sz w:val="24"/>
          <w:szCs w:val="24"/>
        </w:rPr>
        <w:t>кандидат історичних наук</w:t>
      </w:r>
    </w:p>
    <w:p w14:paraId="35AA3566" w14:textId="77777777" w:rsidR="000A636B" w:rsidRPr="000A636B" w:rsidRDefault="000A636B" w:rsidP="000A63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636B">
        <w:rPr>
          <w:rFonts w:ascii="Times New Roman" w:hAnsi="Times New Roman" w:cs="Times New Roman"/>
          <w:sz w:val="24"/>
          <w:szCs w:val="24"/>
        </w:rPr>
        <w:t>доцент кафедри археології та етнології України,</w:t>
      </w:r>
    </w:p>
    <w:p w14:paraId="5DCF5C79" w14:textId="77777777" w:rsidR="000A636B" w:rsidRPr="000A636B" w:rsidRDefault="000A636B" w:rsidP="000A63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636B">
        <w:rPr>
          <w:rFonts w:ascii="Times New Roman" w:hAnsi="Times New Roman" w:cs="Times New Roman"/>
          <w:sz w:val="24"/>
          <w:szCs w:val="24"/>
        </w:rPr>
        <w:t>заступник декана факультету історії та філософії з наукової роботи,</w:t>
      </w:r>
    </w:p>
    <w:p w14:paraId="771B86AA" w14:textId="77777777" w:rsidR="000A636B" w:rsidRPr="000A636B" w:rsidRDefault="000A636B" w:rsidP="000A63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636B">
        <w:rPr>
          <w:rFonts w:ascii="Times New Roman" w:hAnsi="Times New Roman" w:cs="Times New Roman"/>
          <w:sz w:val="24"/>
          <w:szCs w:val="24"/>
        </w:rPr>
        <w:t>Одеський національний університет імені І.І. Мечникова</w:t>
      </w:r>
    </w:p>
    <w:p w14:paraId="760A197F" w14:textId="77777777" w:rsidR="000A636B" w:rsidRPr="000A636B" w:rsidRDefault="000A636B" w:rsidP="000A63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636B">
        <w:rPr>
          <w:rFonts w:ascii="Times New Roman" w:hAnsi="Times New Roman" w:cs="Times New Roman"/>
          <w:sz w:val="24"/>
          <w:szCs w:val="24"/>
        </w:rPr>
        <w:t>(Україна, Одеса,)</w:t>
      </w:r>
    </w:p>
    <w:p w14:paraId="7C811325" w14:textId="77777777" w:rsidR="000A636B" w:rsidRPr="000A636B" w:rsidRDefault="000A636B" w:rsidP="000A63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636B">
        <w:rPr>
          <w:rFonts w:ascii="Times New Roman" w:hAnsi="Times New Roman" w:cs="Times New Roman"/>
          <w:sz w:val="24"/>
          <w:szCs w:val="24"/>
        </w:rPr>
        <w:t>старший науковий співробітник відділу</w:t>
      </w:r>
    </w:p>
    <w:p w14:paraId="7EC875F0" w14:textId="77777777" w:rsidR="000A636B" w:rsidRPr="000A636B" w:rsidRDefault="000A636B" w:rsidP="000A63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636B">
        <w:rPr>
          <w:rFonts w:ascii="Times New Roman" w:hAnsi="Times New Roman" w:cs="Times New Roman"/>
          <w:sz w:val="24"/>
          <w:szCs w:val="24"/>
        </w:rPr>
        <w:t xml:space="preserve">дослідження </w:t>
      </w:r>
      <w:proofErr w:type="spellStart"/>
      <w:r w:rsidRPr="000A636B">
        <w:rPr>
          <w:rFonts w:ascii="Times New Roman" w:hAnsi="Times New Roman" w:cs="Times New Roman"/>
          <w:sz w:val="24"/>
          <w:szCs w:val="24"/>
        </w:rPr>
        <w:t>соціо</w:t>
      </w:r>
      <w:proofErr w:type="spellEnd"/>
      <w:r w:rsidRPr="000A636B">
        <w:rPr>
          <w:rFonts w:ascii="Times New Roman" w:hAnsi="Times New Roman" w:cs="Times New Roman"/>
          <w:sz w:val="24"/>
          <w:szCs w:val="24"/>
        </w:rPr>
        <w:t>-демографічних та правових аспектів</w:t>
      </w:r>
    </w:p>
    <w:p w14:paraId="6B616FFF" w14:textId="77777777" w:rsidR="000A636B" w:rsidRPr="000A636B" w:rsidRDefault="000A636B" w:rsidP="000A63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636B">
        <w:rPr>
          <w:rFonts w:ascii="Times New Roman" w:hAnsi="Times New Roman" w:cs="Times New Roman"/>
          <w:sz w:val="24"/>
          <w:szCs w:val="24"/>
        </w:rPr>
        <w:t>Голодомору-геноциду філіалу</w:t>
      </w:r>
    </w:p>
    <w:p w14:paraId="14127490" w14:textId="77777777" w:rsidR="000A636B" w:rsidRPr="000A636B" w:rsidRDefault="000A636B" w:rsidP="000A63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636B">
        <w:rPr>
          <w:rFonts w:ascii="Times New Roman" w:hAnsi="Times New Roman" w:cs="Times New Roman"/>
          <w:sz w:val="24"/>
          <w:szCs w:val="24"/>
        </w:rPr>
        <w:t>«Інститут дослідження Голодомору» Національного музею Голодомору-геноциду</w:t>
      </w:r>
    </w:p>
    <w:p w14:paraId="60552185" w14:textId="230E7395" w:rsidR="000A636B" w:rsidRDefault="000A636B" w:rsidP="000A63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636B">
        <w:rPr>
          <w:rFonts w:ascii="Times New Roman" w:hAnsi="Times New Roman" w:cs="Times New Roman"/>
          <w:sz w:val="24"/>
          <w:szCs w:val="24"/>
        </w:rPr>
        <w:t>(Україна, Київ)</w:t>
      </w:r>
    </w:p>
    <w:sectPr w:rsidR="000A636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D9F"/>
    <w:rsid w:val="00055D9F"/>
    <w:rsid w:val="000A636B"/>
    <w:rsid w:val="000F1AE2"/>
    <w:rsid w:val="000F5004"/>
    <w:rsid w:val="00147BBD"/>
    <w:rsid w:val="001908D5"/>
    <w:rsid w:val="001E5293"/>
    <w:rsid w:val="00252F1F"/>
    <w:rsid w:val="00341A69"/>
    <w:rsid w:val="00390DEA"/>
    <w:rsid w:val="00393070"/>
    <w:rsid w:val="004F39EF"/>
    <w:rsid w:val="005B6561"/>
    <w:rsid w:val="00634877"/>
    <w:rsid w:val="00636FFD"/>
    <w:rsid w:val="00654641"/>
    <w:rsid w:val="00805435"/>
    <w:rsid w:val="008203FC"/>
    <w:rsid w:val="008D0F43"/>
    <w:rsid w:val="0099125F"/>
    <w:rsid w:val="009B157B"/>
    <w:rsid w:val="009B346B"/>
    <w:rsid w:val="009B5C1E"/>
    <w:rsid w:val="009D5BC9"/>
    <w:rsid w:val="00A32CEF"/>
    <w:rsid w:val="00BC780A"/>
    <w:rsid w:val="00BF3FB6"/>
    <w:rsid w:val="00C329ED"/>
    <w:rsid w:val="00CF19BE"/>
    <w:rsid w:val="00EF1438"/>
    <w:rsid w:val="00F76F50"/>
    <w:rsid w:val="00F76FED"/>
    <w:rsid w:val="00FC3A79"/>
    <w:rsid w:val="00FC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235E9"/>
  <w15:chartTrackingRefBased/>
  <w15:docId w15:val="{48F97628-BA78-4935-AC44-86B2793D5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2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48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9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8989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9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7734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6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3763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2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3199</Words>
  <Characters>1824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Петрова</dc:creator>
  <cp:keywords/>
  <dc:description/>
  <cp:lastModifiedBy>Наталія Петрова</cp:lastModifiedBy>
  <cp:revision>5</cp:revision>
  <dcterms:created xsi:type="dcterms:W3CDTF">2022-04-10T14:11:00Z</dcterms:created>
  <dcterms:modified xsi:type="dcterms:W3CDTF">2022-04-10T14:28:00Z</dcterms:modified>
</cp:coreProperties>
</file>